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A6E29" w14:textId="77777777" w:rsidR="00AC165C" w:rsidRDefault="00112891">
      <w:r>
        <w:rPr>
          <w:noProof/>
        </w:rPr>
        <w:drawing>
          <wp:inline distT="0" distB="0" distL="0" distR="0" wp14:anchorId="1527345E" wp14:editId="1C10ADC7">
            <wp:extent cx="5939155" cy="3556473"/>
            <wp:effectExtent l="0" t="0" r="444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upplementa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969" cy="3556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0E830" w14:textId="77777777" w:rsidR="00112891" w:rsidRPr="00112891" w:rsidRDefault="00112891">
      <w:pPr>
        <w:rPr>
          <w:rFonts w:ascii="Times New Roman" w:hAnsi="Times New Roman"/>
          <w:lang w:val="en-US"/>
        </w:rPr>
      </w:pPr>
    </w:p>
    <w:p w14:paraId="5C53C7DC" w14:textId="54891E48" w:rsidR="00112891" w:rsidRPr="00112891" w:rsidRDefault="00112891" w:rsidP="008E1EA1">
      <w:pPr>
        <w:spacing w:line="276" w:lineRule="auto"/>
        <w:jc w:val="both"/>
        <w:rPr>
          <w:rFonts w:ascii="Times New Roman" w:hAnsi="Times New Roman"/>
          <w:lang w:val="en-US"/>
        </w:rPr>
      </w:pPr>
      <w:r w:rsidRPr="00112891">
        <w:rPr>
          <w:rFonts w:ascii="Times New Roman" w:hAnsi="Times New Roman"/>
          <w:lang w:val="en-US"/>
        </w:rPr>
        <w:t xml:space="preserve">Figure S1 </w:t>
      </w:r>
      <w:r w:rsidR="007D676D">
        <w:rPr>
          <w:rFonts w:ascii="Times New Roman" w:hAnsi="Times New Roman"/>
          <w:lang w:val="en-US"/>
        </w:rPr>
        <w:t>Confocal micrographs</w:t>
      </w:r>
      <w:r w:rsidRPr="00112891">
        <w:rPr>
          <w:rFonts w:ascii="Times New Roman" w:hAnsi="Times New Roman"/>
          <w:lang w:val="en-US"/>
        </w:rPr>
        <w:t xml:space="preserve"> of CHO cells after treatment with (A) </w:t>
      </w:r>
      <w:proofErr w:type="spellStart"/>
      <w:r w:rsidRPr="00112891">
        <w:rPr>
          <w:rFonts w:ascii="Times New Roman" w:hAnsi="Times New Roman"/>
          <w:lang w:val="en-US"/>
        </w:rPr>
        <w:t>endocytotic</w:t>
      </w:r>
      <w:proofErr w:type="spellEnd"/>
      <w:r w:rsidRPr="00112891">
        <w:rPr>
          <w:rFonts w:ascii="Times New Roman" w:hAnsi="Times New Roman"/>
          <w:lang w:val="en-US"/>
        </w:rPr>
        <w:t xml:space="preserve"> liposomes and (B) </w:t>
      </w:r>
      <w:proofErr w:type="spellStart"/>
      <w:r w:rsidRPr="00112891">
        <w:rPr>
          <w:rFonts w:ascii="Times New Roman" w:hAnsi="Times New Roman"/>
          <w:lang w:val="en-US"/>
        </w:rPr>
        <w:t>fusogenic</w:t>
      </w:r>
      <w:proofErr w:type="spellEnd"/>
      <w:r w:rsidRPr="00112891">
        <w:rPr>
          <w:rFonts w:ascii="Times New Roman" w:hAnsi="Times New Roman"/>
          <w:lang w:val="en-US"/>
        </w:rPr>
        <w:t xml:space="preserve"> liposomes. </w:t>
      </w:r>
      <w:r w:rsidR="007D676D">
        <w:rPr>
          <w:rFonts w:ascii="Times New Roman" w:hAnsi="Times New Roman"/>
          <w:lang w:val="en-US"/>
        </w:rPr>
        <w:t xml:space="preserve">The micrographs represent </w:t>
      </w:r>
      <w:r w:rsidR="00CD032D">
        <w:rPr>
          <w:rFonts w:ascii="Times New Roman" w:hAnsi="Times New Roman"/>
          <w:lang w:val="en-US"/>
        </w:rPr>
        <w:t xml:space="preserve">overlays of phase contrast, green and red fluorescent channels. </w:t>
      </w:r>
      <w:r w:rsidR="008E1EA1">
        <w:rPr>
          <w:rFonts w:ascii="Times New Roman" w:hAnsi="Times New Roman"/>
          <w:lang w:val="en-US"/>
        </w:rPr>
        <w:t xml:space="preserve">After incubation of CHO cells with </w:t>
      </w:r>
      <w:proofErr w:type="spellStart"/>
      <w:r w:rsidR="008E1EA1">
        <w:rPr>
          <w:rFonts w:ascii="Times New Roman" w:hAnsi="Times New Roman"/>
          <w:lang w:val="en-US"/>
        </w:rPr>
        <w:t>endocytotic</w:t>
      </w:r>
      <w:proofErr w:type="spellEnd"/>
      <w:r w:rsidR="008E1EA1">
        <w:rPr>
          <w:rFonts w:ascii="Times New Roman" w:hAnsi="Times New Roman"/>
          <w:lang w:val="en-US"/>
        </w:rPr>
        <w:t xml:space="preserve"> liposomes, the particles were partially </w:t>
      </w:r>
      <w:r w:rsidR="00605EF0">
        <w:rPr>
          <w:rFonts w:ascii="Times New Roman" w:hAnsi="Times New Roman"/>
          <w:lang w:val="en-US"/>
        </w:rPr>
        <w:t>internalized by cells, as well as</w:t>
      </w:r>
      <w:r w:rsidR="008E1EA1">
        <w:rPr>
          <w:rFonts w:ascii="Times New Roman" w:hAnsi="Times New Roman"/>
          <w:lang w:val="en-US"/>
        </w:rPr>
        <w:t xml:space="preserve"> adhered to the glass substrate. Both liposomes contained the same high concentration of BODIPY FL tracer</w:t>
      </w:r>
      <w:r w:rsidR="00605EF0">
        <w:rPr>
          <w:rFonts w:ascii="Times New Roman" w:hAnsi="Times New Roman"/>
          <w:lang w:val="en-US"/>
        </w:rPr>
        <w:t xml:space="preserve"> (see the overlapping yellow signal)</w:t>
      </w:r>
      <w:r w:rsidR="008E1EA1">
        <w:rPr>
          <w:rFonts w:ascii="Times New Roman" w:hAnsi="Times New Roman"/>
          <w:lang w:val="en-US"/>
        </w:rPr>
        <w:t xml:space="preserve">. When cells were incubated with </w:t>
      </w:r>
      <w:proofErr w:type="spellStart"/>
      <w:r w:rsidR="008E1EA1">
        <w:rPr>
          <w:rFonts w:ascii="Times New Roman" w:hAnsi="Times New Roman"/>
          <w:lang w:val="en-US"/>
        </w:rPr>
        <w:t>fusogenic</w:t>
      </w:r>
      <w:proofErr w:type="spellEnd"/>
      <w:r w:rsidR="008E1EA1">
        <w:rPr>
          <w:rFonts w:ascii="Times New Roman" w:hAnsi="Times New Roman"/>
          <w:lang w:val="en-US"/>
        </w:rPr>
        <w:t xml:space="preserve"> liposomes loaded with the same </w:t>
      </w:r>
      <w:r w:rsidR="00C24B4F">
        <w:rPr>
          <w:rFonts w:ascii="Times New Roman" w:hAnsi="Times New Roman"/>
          <w:lang w:val="en-US"/>
        </w:rPr>
        <w:t>amount of BODIPY FL</w:t>
      </w:r>
      <w:r w:rsidR="008E1EA1">
        <w:rPr>
          <w:rFonts w:ascii="Times New Roman" w:hAnsi="Times New Roman"/>
          <w:lang w:val="en-US"/>
        </w:rPr>
        <w:t>, their plasma membrane</w:t>
      </w:r>
      <w:r w:rsidR="00605EF0">
        <w:rPr>
          <w:rFonts w:ascii="Times New Roman" w:hAnsi="Times New Roman"/>
          <w:lang w:val="en-US"/>
        </w:rPr>
        <w:t>s</w:t>
      </w:r>
      <w:r w:rsidR="008E1EA1">
        <w:rPr>
          <w:rFonts w:ascii="Times New Roman" w:hAnsi="Times New Roman"/>
          <w:lang w:val="en-US"/>
        </w:rPr>
        <w:t xml:space="preserve"> were stained </w:t>
      </w:r>
      <w:r w:rsidR="00DA20CF">
        <w:rPr>
          <w:rFonts w:ascii="Times New Roman" w:hAnsi="Times New Roman"/>
          <w:lang w:val="en-US"/>
        </w:rPr>
        <w:t>instead of the</w:t>
      </w:r>
      <w:r w:rsidR="00BE0948">
        <w:rPr>
          <w:rFonts w:ascii="Times New Roman" w:hAnsi="Times New Roman"/>
          <w:lang w:val="en-US"/>
        </w:rPr>
        <w:t>ir</w:t>
      </w:r>
      <w:r w:rsidR="00DA20CF">
        <w:rPr>
          <w:rFonts w:ascii="Times New Roman" w:hAnsi="Times New Roman"/>
          <w:lang w:val="en-US"/>
        </w:rPr>
        <w:t xml:space="preserve"> endosomes. </w:t>
      </w:r>
      <w:bookmarkStart w:id="0" w:name="_GoBack"/>
      <w:bookmarkEnd w:id="0"/>
      <w:r w:rsidR="00DA20CF">
        <w:rPr>
          <w:rFonts w:ascii="Times New Roman" w:hAnsi="Times New Roman"/>
          <w:lang w:val="en-US"/>
        </w:rPr>
        <w:t xml:space="preserve">The stained membrane was clearly </w:t>
      </w:r>
      <w:r w:rsidR="00605EF0">
        <w:rPr>
          <w:rFonts w:ascii="Times New Roman" w:hAnsi="Times New Roman"/>
          <w:lang w:val="en-US"/>
        </w:rPr>
        <w:t xml:space="preserve">imaged in the green fluorescent channel as an indicator for dye concentration reduction while the non-internalized liposomes on the glass surface emitted in both green and red channels with the same signal intensities indicating high concentration of BODIPY FL. </w:t>
      </w:r>
      <w:r w:rsidRPr="00112891">
        <w:rPr>
          <w:rFonts w:ascii="Times New Roman" w:hAnsi="Times New Roman"/>
          <w:lang w:val="en-US"/>
        </w:rPr>
        <w:t xml:space="preserve">Scale bars, 20 </w:t>
      </w:r>
      <w:r w:rsidRPr="00112891">
        <w:rPr>
          <w:rFonts w:ascii="Symbol" w:hAnsi="Symbol"/>
          <w:lang w:val="en-US"/>
        </w:rPr>
        <w:t></w:t>
      </w:r>
      <w:r w:rsidRPr="00112891">
        <w:rPr>
          <w:rFonts w:ascii="Times New Roman" w:hAnsi="Times New Roman"/>
          <w:lang w:val="en-US"/>
        </w:rPr>
        <w:t>m.</w:t>
      </w:r>
    </w:p>
    <w:sectPr w:rsidR="00112891" w:rsidRPr="00112891" w:rsidSect="00AC165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891"/>
    <w:rsid w:val="00112891"/>
    <w:rsid w:val="00605EF0"/>
    <w:rsid w:val="007D676D"/>
    <w:rsid w:val="008E1EA1"/>
    <w:rsid w:val="00AC165C"/>
    <w:rsid w:val="00BE0948"/>
    <w:rsid w:val="00C24B4F"/>
    <w:rsid w:val="00CD032D"/>
    <w:rsid w:val="00DA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08D3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12891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1289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12891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1289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818</Characters>
  <Application>Microsoft Macintosh Word</Application>
  <DocSecurity>0</DocSecurity>
  <Lines>6</Lines>
  <Paragraphs>1</Paragraphs>
  <ScaleCrop>false</ScaleCrop>
  <Company>FZJ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Csiszar</dc:creator>
  <cp:keywords/>
  <dc:description/>
  <cp:lastModifiedBy>Csiszar</cp:lastModifiedBy>
  <cp:revision>2</cp:revision>
  <dcterms:created xsi:type="dcterms:W3CDTF">2015-06-09T10:51:00Z</dcterms:created>
  <dcterms:modified xsi:type="dcterms:W3CDTF">2015-06-09T10:51:00Z</dcterms:modified>
</cp:coreProperties>
</file>